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C172F" w14:textId="77777777" w:rsidR="003223C4" w:rsidRPr="00A7432E" w:rsidRDefault="003223C4" w:rsidP="003223C4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z w:val="22"/>
          <w:szCs w:val="22"/>
        </w:rPr>
      </w:pPr>
      <w:r w:rsidRPr="00A7432E">
        <w:rPr>
          <w:rStyle w:val="wacimagecontainer"/>
          <w:rFonts w:ascii="Arial" w:eastAsiaTheme="majorEastAsia" w:hAnsi="Arial" w:cs="Arial"/>
          <w:noProof/>
          <w:sz w:val="22"/>
          <w:szCs w:val="22"/>
        </w:rPr>
        <w:drawing>
          <wp:inline distT="0" distB="0" distL="0" distR="0" wp14:anchorId="67A24101" wp14:editId="56A4AE96">
            <wp:extent cx="2267585" cy="2341880"/>
            <wp:effectExtent l="0" t="0" r="0" b="1270"/>
            <wp:docPr id="1188325454" name="Obraz 1" descr="Obraz zawierający czarne, ciemność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braz zawierający czarne, ciemność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432E">
        <w:rPr>
          <w:rStyle w:val="normaltextrun"/>
          <w:rFonts w:ascii="Arial" w:eastAsiaTheme="majorEastAsia" w:hAnsi="Arial" w:cs="Arial"/>
          <w:b/>
          <w:bCs/>
          <w:sz w:val="44"/>
          <w:szCs w:val="44"/>
        </w:rPr>
        <w:t>Politechnika Opolska</w:t>
      </w:r>
      <w:r w:rsidRPr="00A7432E">
        <w:rPr>
          <w:rStyle w:val="eop"/>
          <w:rFonts w:ascii="Arial" w:eastAsiaTheme="majorEastAsia" w:hAnsi="Arial" w:cs="Arial"/>
          <w:sz w:val="44"/>
          <w:szCs w:val="44"/>
        </w:rPr>
        <w:t> </w:t>
      </w:r>
    </w:p>
    <w:p w14:paraId="7F522922" w14:textId="77777777" w:rsidR="003223C4" w:rsidRPr="00A7432E" w:rsidRDefault="003223C4" w:rsidP="003223C4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z w:val="22"/>
          <w:szCs w:val="22"/>
        </w:rPr>
      </w:pPr>
      <w:r w:rsidRPr="00A7432E">
        <w:rPr>
          <w:rStyle w:val="normaltextrun"/>
          <w:rFonts w:ascii="Arial" w:eastAsiaTheme="majorEastAsia" w:hAnsi="Arial" w:cs="Arial"/>
          <w:b/>
          <w:bCs/>
          <w:sz w:val="44"/>
          <w:szCs w:val="44"/>
        </w:rPr>
        <w:t>Wydział Elektrotechniki </w:t>
      </w:r>
      <w:r w:rsidRPr="00A7432E">
        <w:rPr>
          <w:rStyle w:val="eop"/>
          <w:rFonts w:ascii="Arial" w:eastAsiaTheme="majorEastAsia" w:hAnsi="Arial" w:cs="Arial"/>
          <w:sz w:val="44"/>
          <w:szCs w:val="44"/>
        </w:rPr>
        <w:t> </w:t>
      </w:r>
    </w:p>
    <w:p w14:paraId="0E00ED00" w14:textId="77777777" w:rsidR="003223C4" w:rsidRPr="00A7432E" w:rsidRDefault="003223C4" w:rsidP="003223C4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z w:val="22"/>
          <w:szCs w:val="22"/>
        </w:rPr>
      </w:pPr>
      <w:r w:rsidRPr="00A7432E">
        <w:rPr>
          <w:rStyle w:val="normaltextrun"/>
          <w:rFonts w:ascii="Arial" w:eastAsiaTheme="majorEastAsia" w:hAnsi="Arial" w:cs="Arial"/>
          <w:b/>
          <w:bCs/>
          <w:sz w:val="44"/>
          <w:szCs w:val="44"/>
        </w:rPr>
        <w:t>Automatyki i Informatyki</w:t>
      </w:r>
      <w:r w:rsidRPr="00A7432E">
        <w:rPr>
          <w:rStyle w:val="eop"/>
          <w:rFonts w:ascii="Arial" w:eastAsiaTheme="majorEastAsia" w:hAnsi="Arial" w:cs="Arial"/>
          <w:sz w:val="44"/>
          <w:szCs w:val="44"/>
        </w:rPr>
        <w:t> </w:t>
      </w:r>
    </w:p>
    <w:p w14:paraId="5490BEFD" w14:textId="77777777" w:rsidR="003223C4" w:rsidRPr="00A7432E" w:rsidRDefault="003223C4" w:rsidP="003223C4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z w:val="22"/>
          <w:szCs w:val="22"/>
        </w:rPr>
      </w:pPr>
      <w:r w:rsidRPr="00A7432E">
        <w:rPr>
          <w:rStyle w:val="eop"/>
          <w:rFonts w:ascii="Arial" w:eastAsiaTheme="majorEastAsia" w:hAnsi="Arial" w:cs="Arial"/>
          <w:sz w:val="32"/>
          <w:szCs w:val="32"/>
        </w:rPr>
        <w:t> </w:t>
      </w:r>
    </w:p>
    <w:p w14:paraId="4FFBCD45" w14:textId="77777777" w:rsidR="003223C4" w:rsidRPr="00A7432E" w:rsidRDefault="003223C4" w:rsidP="003223C4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z w:val="22"/>
          <w:szCs w:val="22"/>
        </w:rPr>
      </w:pPr>
      <w:r w:rsidRPr="00A7432E">
        <w:rPr>
          <w:rStyle w:val="normaltextrun"/>
          <w:rFonts w:ascii="Arial" w:eastAsiaTheme="majorEastAsia" w:hAnsi="Arial" w:cs="Arial"/>
          <w:b/>
          <w:bCs/>
          <w:sz w:val="32"/>
          <w:szCs w:val="32"/>
        </w:rPr>
        <w:t>Kierunek: Informatyka I st.</w:t>
      </w:r>
      <w:r w:rsidRPr="00A7432E">
        <w:rPr>
          <w:rStyle w:val="eop"/>
          <w:rFonts w:ascii="Arial" w:eastAsiaTheme="majorEastAsia" w:hAnsi="Arial" w:cs="Arial"/>
          <w:sz w:val="32"/>
          <w:szCs w:val="32"/>
        </w:rPr>
        <w:t> </w:t>
      </w:r>
    </w:p>
    <w:p w14:paraId="09FEB659" w14:textId="3A3BBFC2" w:rsidR="003223C4" w:rsidRPr="00A7432E" w:rsidRDefault="003223C4" w:rsidP="003223C4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z w:val="22"/>
          <w:szCs w:val="22"/>
        </w:rPr>
      </w:pPr>
      <w:r w:rsidRPr="00A7432E">
        <w:rPr>
          <w:rStyle w:val="normaltextrun"/>
          <w:rFonts w:ascii="Arial" w:eastAsiaTheme="majorEastAsia" w:hAnsi="Arial" w:cs="Arial"/>
          <w:b/>
          <w:bCs/>
          <w:sz w:val="32"/>
          <w:szCs w:val="32"/>
        </w:rPr>
        <w:t>Semestr V</w:t>
      </w:r>
      <w:r>
        <w:rPr>
          <w:rStyle w:val="normaltextrun"/>
          <w:rFonts w:ascii="Arial" w:eastAsiaTheme="majorEastAsia" w:hAnsi="Arial" w:cs="Arial"/>
          <w:b/>
          <w:bCs/>
          <w:sz w:val="32"/>
          <w:szCs w:val="32"/>
        </w:rPr>
        <w:t>I</w:t>
      </w:r>
      <w:r w:rsidRPr="00A7432E">
        <w:rPr>
          <w:rStyle w:val="eop"/>
          <w:rFonts w:ascii="Arial" w:eastAsiaTheme="majorEastAsia" w:hAnsi="Arial" w:cs="Arial"/>
          <w:sz w:val="32"/>
          <w:szCs w:val="32"/>
        </w:rPr>
        <w:t> </w:t>
      </w:r>
    </w:p>
    <w:p w14:paraId="0BA6257D" w14:textId="77777777" w:rsidR="003223C4" w:rsidRPr="00A7432E" w:rsidRDefault="003223C4" w:rsidP="003223C4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z w:val="22"/>
          <w:szCs w:val="22"/>
        </w:rPr>
      </w:pPr>
      <w:r w:rsidRPr="00A7432E">
        <w:rPr>
          <w:rStyle w:val="normaltextrun"/>
          <w:rFonts w:ascii="Arial" w:eastAsiaTheme="majorEastAsia" w:hAnsi="Arial" w:cs="Arial"/>
          <w:b/>
          <w:bCs/>
          <w:sz w:val="32"/>
          <w:szCs w:val="32"/>
        </w:rPr>
        <w:t>Studia dzienne</w:t>
      </w:r>
      <w:r w:rsidRPr="00A7432E">
        <w:rPr>
          <w:rStyle w:val="eop"/>
          <w:rFonts w:ascii="Arial" w:eastAsiaTheme="majorEastAsia" w:hAnsi="Arial" w:cs="Arial"/>
          <w:sz w:val="32"/>
          <w:szCs w:val="32"/>
        </w:rPr>
        <w:t> </w:t>
      </w:r>
    </w:p>
    <w:p w14:paraId="7FF8E5E0" w14:textId="77777777" w:rsidR="003223C4" w:rsidRPr="00A7432E" w:rsidRDefault="003223C4" w:rsidP="003223C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  <w:r w:rsidRPr="00A7432E">
        <w:rPr>
          <w:rStyle w:val="eop"/>
          <w:rFonts w:ascii="Arial" w:eastAsiaTheme="majorEastAsia" w:hAnsi="Arial" w:cs="Arial"/>
          <w:sz w:val="40"/>
          <w:szCs w:val="40"/>
        </w:rPr>
        <w:t> </w:t>
      </w:r>
    </w:p>
    <w:p w14:paraId="0A97CECB" w14:textId="77777777" w:rsidR="003223C4" w:rsidRPr="00A7432E" w:rsidRDefault="003223C4" w:rsidP="003223C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  <w:r w:rsidRPr="00A7432E">
        <w:rPr>
          <w:rStyle w:val="eop"/>
          <w:rFonts w:ascii="Arial" w:eastAsiaTheme="majorEastAsia" w:hAnsi="Arial" w:cs="Arial"/>
          <w:sz w:val="40"/>
          <w:szCs w:val="40"/>
        </w:rPr>
        <w:t> </w:t>
      </w:r>
    </w:p>
    <w:p w14:paraId="7CE50481" w14:textId="77777777" w:rsidR="003223C4" w:rsidRPr="00A7432E" w:rsidRDefault="003223C4" w:rsidP="003223C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22"/>
          <w:szCs w:val="22"/>
        </w:rPr>
      </w:pPr>
      <w:r w:rsidRPr="00A7432E">
        <w:rPr>
          <w:rStyle w:val="eop"/>
          <w:rFonts w:ascii="Arial" w:eastAsiaTheme="majorEastAsia" w:hAnsi="Arial" w:cs="Arial"/>
          <w:sz w:val="40"/>
          <w:szCs w:val="40"/>
        </w:rPr>
        <w:t> </w:t>
      </w:r>
    </w:p>
    <w:p w14:paraId="78EAC2FE" w14:textId="77777777" w:rsidR="003223C4" w:rsidRPr="00A7432E" w:rsidRDefault="003223C4" w:rsidP="003223C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22"/>
          <w:szCs w:val="22"/>
        </w:rPr>
      </w:pPr>
      <w:r w:rsidRPr="00A7432E">
        <w:rPr>
          <w:rStyle w:val="eop"/>
          <w:rFonts w:ascii="Arial" w:eastAsiaTheme="majorEastAsia" w:hAnsi="Arial" w:cs="Arial"/>
          <w:sz w:val="40"/>
          <w:szCs w:val="40"/>
        </w:rPr>
        <w:t> </w:t>
      </w:r>
    </w:p>
    <w:p w14:paraId="110B36E6" w14:textId="4069231F" w:rsidR="003223C4" w:rsidRPr="003223C4" w:rsidRDefault="00000000" w:rsidP="003223C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sz w:val="22"/>
          <w:szCs w:val="22"/>
        </w:rPr>
      </w:pPr>
      <w:hyperlink r:id="rId8" w:anchor="section-3" w:tooltip="Narzędzia sztucznej inteligencji [23/24L]" w:history="1">
        <w:r w:rsidR="003223C4" w:rsidRPr="003223C4">
          <w:rPr>
            <w:rStyle w:val="Hipercze"/>
            <w:rFonts w:ascii="Arial" w:eastAsiaTheme="majorEastAsia" w:hAnsi="Arial" w:cs="Arial"/>
            <w:b/>
            <w:bCs/>
            <w:color w:val="auto"/>
            <w:sz w:val="40"/>
            <w:szCs w:val="40"/>
            <w:u w:val="none"/>
          </w:rPr>
          <w:t>Narzędzia sztucznej inteligencji</w:t>
        </w:r>
      </w:hyperlink>
    </w:p>
    <w:p w14:paraId="7645C428" w14:textId="77777777" w:rsidR="003223C4" w:rsidRPr="00A7432E" w:rsidRDefault="003223C4" w:rsidP="003223C4">
      <w:pPr>
        <w:pStyle w:val="paragraph"/>
        <w:spacing w:before="0" w:beforeAutospacing="0" w:after="0" w:afterAutospacing="0"/>
        <w:jc w:val="right"/>
        <w:textAlignment w:val="baseline"/>
        <w:rPr>
          <w:rFonts w:ascii="Arial" w:hAnsi="Arial" w:cs="Arial"/>
          <w:sz w:val="22"/>
          <w:szCs w:val="22"/>
        </w:rPr>
      </w:pPr>
      <w:r w:rsidRPr="00A7432E">
        <w:rPr>
          <w:rStyle w:val="eop"/>
          <w:rFonts w:ascii="Arial" w:eastAsiaTheme="majorEastAsia" w:hAnsi="Arial" w:cs="Arial"/>
          <w:sz w:val="40"/>
          <w:szCs w:val="40"/>
        </w:rPr>
        <w:t> </w:t>
      </w:r>
    </w:p>
    <w:p w14:paraId="6D8331FB" w14:textId="77777777" w:rsidR="003223C4" w:rsidRPr="00A7432E" w:rsidRDefault="003223C4" w:rsidP="003223C4">
      <w:pPr>
        <w:pStyle w:val="paragraph"/>
        <w:spacing w:before="0" w:beforeAutospacing="0" w:after="0" w:afterAutospacing="0"/>
        <w:jc w:val="right"/>
        <w:textAlignment w:val="baseline"/>
        <w:rPr>
          <w:rFonts w:ascii="Arial" w:hAnsi="Arial" w:cs="Arial"/>
          <w:sz w:val="22"/>
          <w:szCs w:val="22"/>
        </w:rPr>
      </w:pPr>
      <w:r w:rsidRPr="00A7432E">
        <w:rPr>
          <w:rStyle w:val="normaltextrun"/>
          <w:rFonts w:ascii="Arial" w:eastAsiaTheme="majorEastAsia" w:hAnsi="Arial" w:cs="Arial"/>
          <w:sz w:val="40"/>
          <w:szCs w:val="40"/>
        </w:rPr>
        <w:t>Autor:</w:t>
      </w:r>
      <w:r w:rsidRPr="00A7432E">
        <w:rPr>
          <w:rStyle w:val="eop"/>
          <w:rFonts w:ascii="Arial" w:eastAsiaTheme="majorEastAsia" w:hAnsi="Arial" w:cs="Arial"/>
          <w:sz w:val="40"/>
          <w:szCs w:val="40"/>
        </w:rPr>
        <w:t> </w:t>
      </w:r>
    </w:p>
    <w:p w14:paraId="5D216956" w14:textId="77777777" w:rsidR="003223C4" w:rsidRPr="00A7432E" w:rsidRDefault="003223C4" w:rsidP="003223C4">
      <w:pPr>
        <w:pStyle w:val="paragraph"/>
        <w:spacing w:before="0" w:beforeAutospacing="0" w:after="0" w:afterAutospacing="0"/>
        <w:jc w:val="right"/>
        <w:textAlignment w:val="baseline"/>
        <w:rPr>
          <w:rFonts w:ascii="Arial" w:hAnsi="Arial" w:cs="Arial"/>
          <w:sz w:val="22"/>
          <w:szCs w:val="22"/>
        </w:rPr>
      </w:pPr>
      <w:r w:rsidRPr="00A7432E">
        <w:rPr>
          <w:rStyle w:val="normaltextrun"/>
          <w:rFonts w:ascii="Arial" w:eastAsiaTheme="majorEastAsia" w:hAnsi="Arial" w:cs="Arial"/>
          <w:sz w:val="32"/>
          <w:szCs w:val="32"/>
        </w:rPr>
        <w:t>Dawid Tkacz s102584 </w:t>
      </w:r>
      <w:r w:rsidRPr="00A7432E">
        <w:rPr>
          <w:rStyle w:val="eop"/>
          <w:rFonts w:ascii="Arial" w:eastAsiaTheme="majorEastAsia" w:hAnsi="Arial" w:cs="Arial"/>
          <w:sz w:val="32"/>
          <w:szCs w:val="32"/>
        </w:rPr>
        <w:t> </w:t>
      </w:r>
    </w:p>
    <w:p w14:paraId="65D2EB85" w14:textId="77777777" w:rsidR="003223C4" w:rsidRPr="00A7432E" w:rsidRDefault="003223C4" w:rsidP="003223C4">
      <w:pPr>
        <w:pStyle w:val="paragraph"/>
        <w:spacing w:before="0" w:beforeAutospacing="0" w:after="0" w:afterAutospacing="0"/>
        <w:jc w:val="right"/>
        <w:textAlignment w:val="baseline"/>
        <w:rPr>
          <w:rFonts w:ascii="Arial" w:hAnsi="Arial" w:cs="Arial"/>
          <w:sz w:val="22"/>
          <w:szCs w:val="22"/>
        </w:rPr>
      </w:pPr>
      <w:r w:rsidRPr="00A7432E">
        <w:rPr>
          <w:rStyle w:val="normaltextrun"/>
          <w:rFonts w:ascii="Arial" w:eastAsiaTheme="majorEastAsia" w:hAnsi="Arial" w:cs="Arial"/>
          <w:sz w:val="32"/>
          <w:szCs w:val="32"/>
        </w:rPr>
        <w:t>Andrzej Szafrański s102552</w:t>
      </w:r>
      <w:r w:rsidRPr="00A7432E">
        <w:rPr>
          <w:rStyle w:val="eop"/>
          <w:rFonts w:ascii="Arial" w:eastAsiaTheme="majorEastAsia" w:hAnsi="Arial" w:cs="Arial"/>
          <w:sz w:val="32"/>
          <w:szCs w:val="32"/>
        </w:rPr>
        <w:t> </w:t>
      </w:r>
    </w:p>
    <w:p w14:paraId="3D6F9772" w14:textId="77777777" w:rsidR="00310B72" w:rsidRDefault="00310B72"/>
    <w:p w14:paraId="4A40C38E" w14:textId="77777777" w:rsidR="003223C4" w:rsidRDefault="003223C4"/>
    <w:p w14:paraId="21617D76" w14:textId="77777777" w:rsidR="003223C4" w:rsidRDefault="003223C4"/>
    <w:p w14:paraId="6C4CA091" w14:textId="77777777" w:rsidR="003223C4" w:rsidRDefault="003223C4"/>
    <w:p w14:paraId="14F1A6AF" w14:textId="77777777" w:rsidR="003223C4" w:rsidRDefault="003223C4"/>
    <w:p w14:paraId="72F21029" w14:textId="4B62DA59" w:rsidR="003223C4" w:rsidRDefault="003223C4">
      <w:r>
        <w:br w:type="page"/>
      </w:r>
    </w:p>
    <w:p w14:paraId="2A5F6013" w14:textId="7B6385BF" w:rsidR="003223C4" w:rsidRPr="007B3D42" w:rsidRDefault="009A1E7A" w:rsidP="007B3D42">
      <w:pPr>
        <w:pStyle w:val="Akapitzlist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proofErr w:type="spellStart"/>
      <w:r w:rsidRPr="007B3D42">
        <w:rPr>
          <w:rFonts w:ascii="Arial" w:hAnsi="Arial" w:cs="Arial"/>
          <w:b/>
          <w:bCs/>
          <w:sz w:val="28"/>
          <w:szCs w:val="28"/>
        </w:rPr>
        <w:lastRenderedPageBreak/>
        <w:t>Dataset</w:t>
      </w:r>
      <w:proofErr w:type="spellEnd"/>
    </w:p>
    <w:p w14:paraId="3AC0B328" w14:textId="27A34425" w:rsidR="009A1E7A" w:rsidRPr="007B3D42" w:rsidRDefault="009A1E7A">
      <w:pPr>
        <w:rPr>
          <w:rFonts w:ascii="Arial" w:hAnsi="Arial" w:cs="Arial"/>
          <w:b/>
          <w:bCs/>
          <w:sz w:val="24"/>
          <w:szCs w:val="24"/>
        </w:rPr>
      </w:pPr>
    </w:p>
    <w:p w14:paraId="0090299D" w14:textId="0B65ADF2" w:rsidR="00AC3BE6" w:rsidRDefault="00AC3BE6">
      <w:pPr>
        <w:rPr>
          <w:rFonts w:ascii="Arial" w:hAnsi="Arial" w:cs="Arial"/>
          <w:sz w:val="24"/>
          <w:szCs w:val="24"/>
        </w:rPr>
      </w:pPr>
      <w:r w:rsidRPr="007B3D42">
        <w:rPr>
          <w:rFonts w:ascii="Arial" w:hAnsi="Arial" w:cs="Arial"/>
          <w:b/>
          <w:bCs/>
          <w:sz w:val="24"/>
          <w:szCs w:val="24"/>
        </w:rPr>
        <w:t xml:space="preserve">Przykłady zdjęć w </w:t>
      </w:r>
      <w:proofErr w:type="spellStart"/>
      <w:r w:rsidRPr="007B3D42">
        <w:rPr>
          <w:rFonts w:ascii="Arial" w:hAnsi="Arial" w:cs="Arial"/>
          <w:b/>
          <w:bCs/>
          <w:sz w:val="24"/>
          <w:szCs w:val="24"/>
        </w:rPr>
        <w:t>datasecie</w:t>
      </w:r>
      <w:proofErr w:type="spellEnd"/>
      <w:r w:rsidRPr="007B3D42">
        <w:rPr>
          <w:rFonts w:ascii="Arial" w:hAnsi="Arial" w:cs="Arial"/>
          <w:b/>
          <w:bCs/>
          <w:sz w:val="24"/>
          <w:szCs w:val="24"/>
        </w:rPr>
        <w:t>:</w:t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05E93535" wp14:editId="32E02708">
            <wp:simplePos x="0" y="0"/>
            <wp:positionH relativeFrom="margin">
              <wp:posOffset>3849370</wp:posOffset>
            </wp:positionH>
            <wp:positionV relativeFrom="paragraph">
              <wp:posOffset>3702916</wp:posOffset>
            </wp:positionV>
            <wp:extent cx="1911927" cy="3416262"/>
            <wp:effectExtent l="0" t="0" r="0" b="0"/>
            <wp:wrapNone/>
            <wp:docPr id="1380648784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927" cy="341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6C87984B" wp14:editId="765AA351">
            <wp:simplePos x="0" y="0"/>
            <wp:positionH relativeFrom="margin">
              <wp:align>right</wp:align>
            </wp:positionH>
            <wp:positionV relativeFrom="paragraph">
              <wp:posOffset>1936866</wp:posOffset>
            </wp:positionV>
            <wp:extent cx="2595167" cy="1461481"/>
            <wp:effectExtent l="0" t="0" r="0" b="5715"/>
            <wp:wrapNone/>
            <wp:docPr id="1489550520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167" cy="146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379BA734" wp14:editId="13D1E569">
            <wp:simplePos x="0" y="0"/>
            <wp:positionH relativeFrom="margin">
              <wp:align>right</wp:align>
            </wp:positionH>
            <wp:positionV relativeFrom="paragraph">
              <wp:posOffset>357448</wp:posOffset>
            </wp:positionV>
            <wp:extent cx="2584260" cy="1189643"/>
            <wp:effectExtent l="0" t="0" r="6985" b="0"/>
            <wp:wrapNone/>
            <wp:docPr id="1176256978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260" cy="118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25943A48" wp14:editId="1C76C78B">
            <wp:simplePos x="0" y="0"/>
            <wp:positionH relativeFrom="margin">
              <wp:align>left</wp:align>
            </wp:positionH>
            <wp:positionV relativeFrom="paragraph">
              <wp:posOffset>1770438</wp:posOffset>
            </wp:positionV>
            <wp:extent cx="2866390" cy="1319530"/>
            <wp:effectExtent l="0" t="0" r="0" b="0"/>
            <wp:wrapNone/>
            <wp:docPr id="878712080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39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14432017" wp14:editId="03101EB5">
            <wp:simplePos x="0" y="0"/>
            <wp:positionH relativeFrom="margin">
              <wp:align>left</wp:align>
            </wp:positionH>
            <wp:positionV relativeFrom="paragraph">
              <wp:posOffset>274609</wp:posOffset>
            </wp:positionV>
            <wp:extent cx="2895566" cy="1340427"/>
            <wp:effectExtent l="0" t="0" r="635" b="0"/>
            <wp:wrapNone/>
            <wp:docPr id="48811473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566" cy="134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5ECA5596" wp14:editId="3FF7088F">
            <wp:simplePos x="0" y="0"/>
            <wp:positionH relativeFrom="margin">
              <wp:align>left</wp:align>
            </wp:positionH>
            <wp:positionV relativeFrom="paragraph">
              <wp:posOffset>3256453</wp:posOffset>
            </wp:positionV>
            <wp:extent cx="3034146" cy="1391055"/>
            <wp:effectExtent l="0" t="0" r="0" b="0"/>
            <wp:wrapNone/>
            <wp:docPr id="296468370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146" cy="13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015CB90E" wp14:editId="5DAC8F01">
            <wp:simplePos x="0" y="0"/>
            <wp:positionH relativeFrom="margin">
              <wp:align>left</wp:align>
            </wp:positionH>
            <wp:positionV relativeFrom="paragraph">
              <wp:posOffset>4836160</wp:posOffset>
            </wp:positionV>
            <wp:extent cx="3679259" cy="1693718"/>
            <wp:effectExtent l="0" t="0" r="0" b="1905"/>
            <wp:wrapNone/>
            <wp:docPr id="485441564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259" cy="169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97D20" w14:textId="77777777" w:rsidR="00AC3BE6" w:rsidRDefault="00AC3BE6">
      <w:pPr>
        <w:rPr>
          <w:rFonts w:ascii="Arial" w:hAnsi="Arial" w:cs="Arial"/>
          <w:sz w:val="24"/>
          <w:szCs w:val="24"/>
        </w:rPr>
      </w:pPr>
    </w:p>
    <w:p w14:paraId="3BAEFC3D" w14:textId="77777777" w:rsidR="00AC3BE6" w:rsidRDefault="00AC3BE6">
      <w:pPr>
        <w:rPr>
          <w:rFonts w:ascii="Arial" w:hAnsi="Arial" w:cs="Arial"/>
          <w:sz w:val="24"/>
          <w:szCs w:val="24"/>
        </w:rPr>
      </w:pPr>
    </w:p>
    <w:p w14:paraId="47CBE10C" w14:textId="77777777" w:rsidR="00AC3BE6" w:rsidRDefault="00AC3BE6">
      <w:pPr>
        <w:rPr>
          <w:rFonts w:ascii="Arial" w:hAnsi="Arial" w:cs="Arial"/>
          <w:sz w:val="24"/>
          <w:szCs w:val="24"/>
        </w:rPr>
      </w:pPr>
    </w:p>
    <w:p w14:paraId="62380ACC" w14:textId="77777777" w:rsidR="00AC3BE6" w:rsidRDefault="00AC3BE6">
      <w:pPr>
        <w:rPr>
          <w:rFonts w:ascii="Arial" w:hAnsi="Arial" w:cs="Arial"/>
          <w:sz w:val="24"/>
          <w:szCs w:val="24"/>
        </w:rPr>
      </w:pPr>
    </w:p>
    <w:p w14:paraId="619C5988" w14:textId="77777777" w:rsidR="00AC3BE6" w:rsidRDefault="00AC3BE6">
      <w:pPr>
        <w:rPr>
          <w:rFonts w:ascii="Arial" w:hAnsi="Arial" w:cs="Arial"/>
          <w:sz w:val="24"/>
          <w:szCs w:val="24"/>
        </w:rPr>
      </w:pPr>
    </w:p>
    <w:p w14:paraId="5E9DC455" w14:textId="77777777" w:rsidR="00AC3BE6" w:rsidRDefault="00AC3BE6">
      <w:pPr>
        <w:rPr>
          <w:rFonts w:ascii="Arial" w:hAnsi="Arial" w:cs="Arial"/>
          <w:sz w:val="24"/>
          <w:szCs w:val="24"/>
        </w:rPr>
      </w:pPr>
    </w:p>
    <w:p w14:paraId="4047BB23" w14:textId="77777777" w:rsidR="00AC3BE6" w:rsidRDefault="00AC3BE6">
      <w:pPr>
        <w:rPr>
          <w:rFonts w:ascii="Arial" w:hAnsi="Arial" w:cs="Arial"/>
          <w:sz w:val="24"/>
          <w:szCs w:val="24"/>
        </w:rPr>
      </w:pPr>
    </w:p>
    <w:p w14:paraId="0FF9830A" w14:textId="77777777" w:rsidR="00AC3BE6" w:rsidRDefault="00AC3BE6">
      <w:pPr>
        <w:rPr>
          <w:rFonts w:ascii="Arial" w:hAnsi="Arial" w:cs="Arial"/>
          <w:sz w:val="24"/>
          <w:szCs w:val="24"/>
        </w:rPr>
      </w:pPr>
    </w:p>
    <w:p w14:paraId="0B9AC11E" w14:textId="77777777" w:rsidR="00AC3BE6" w:rsidRDefault="00AC3BE6">
      <w:pPr>
        <w:rPr>
          <w:rFonts w:ascii="Arial" w:hAnsi="Arial" w:cs="Arial"/>
          <w:sz w:val="24"/>
          <w:szCs w:val="24"/>
        </w:rPr>
      </w:pPr>
    </w:p>
    <w:p w14:paraId="5C8DC779" w14:textId="77777777" w:rsidR="00AC3BE6" w:rsidRDefault="00AC3BE6">
      <w:pPr>
        <w:rPr>
          <w:rFonts w:ascii="Arial" w:hAnsi="Arial" w:cs="Arial"/>
          <w:sz w:val="24"/>
          <w:szCs w:val="24"/>
        </w:rPr>
      </w:pPr>
    </w:p>
    <w:p w14:paraId="60EA7AC2" w14:textId="77777777" w:rsidR="00AC3BE6" w:rsidRDefault="00AC3BE6">
      <w:pPr>
        <w:rPr>
          <w:rFonts w:ascii="Arial" w:hAnsi="Arial" w:cs="Arial"/>
          <w:sz w:val="24"/>
          <w:szCs w:val="24"/>
        </w:rPr>
      </w:pPr>
    </w:p>
    <w:p w14:paraId="7183C1AD" w14:textId="77777777" w:rsidR="00AC3BE6" w:rsidRDefault="00AC3BE6">
      <w:pPr>
        <w:rPr>
          <w:rFonts w:ascii="Arial" w:hAnsi="Arial" w:cs="Arial"/>
          <w:sz w:val="24"/>
          <w:szCs w:val="24"/>
        </w:rPr>
      </w:pPr>
    </w:p>
    <w:p w14:paraId="203FD54A" w14:textId="77777777" w:rsidR="00AC3BE6" w:rsidRDefault="00AC3BE6">
      <w:pPr>
        <w:rPr>
          <w:rFonts w:ascii="Arial" w:hAnsi="Arial" w:cs="Arial"/>
          <w:sz w:val="24"/>
          <w:szCs w:val="24"/>
        </w:rPr>
      </w:pPr>
    </w:p>
    <w:p w14:paraId="586D9658" w14:textId="77777777" w:rsidR="00AC3BE6" w:rsidRDefault="00AC3BE6">
      <w:pPr>
        <w:rPr>
          <w:rFonts w:ascii="Arial" w:hAnsi="Arial" w:cs="Arial"/>
          <w:sz w:val="24"/>
          <w:szCs w:val="24"/>
        </w:rPr>
      </w:pPr>
    </w:p>
    <w:p w14:paraId="10050A48" w14:textId="77777777" w:rsidR="00AC3BE6" w:rsidRDefault="00AC3BE6">
      <w:pPr>
        <w:rPr>
          <w:rFonts w:ascii="Arial" w:hAnsi="Arial" w:cs="Arial"/>
          <w:sz w:val="24"/>
          <w:szCs w:val="24"/>
        </w:rPr>
      </w:pPr>
    </w:p>
    <w:p w14:paraId="316A1D56" w14:textId="77777777" w:rsidR="00AC3BE6" w:rsidRDefault="00AC3BE6">
      <w:pPr>
        <w:rPr>
          <w:rFonts w:ascii="Arial" w:hAnsi="Arial" w:cs="Arial"/>
          <w:sz w:val="24"/>
          <w:szCs w:val="24"/>
        </w:rPr>
      </w:pPr>
    </w:p>
    <w:p w14:paraId="094606EE" w14:textId="77777777" w:rsidR="00AC3BE6" w:rsidRDefault="00AC3BE6">
      <w:pPr>
        <w:rPr>
          <w:rFonts w:ascii="Arial" w:hAnsi="Arial" w:cs="Arial"/>
          <w:sz w:val="24"/>
          <w:szCs w:val="24"/>
        </w:rPr>
      </w:pPr>
    </w:p>
    <w:p w14:paraId="1D808D4B" w14:textId="77777777" w:rsidR="00AC3BE6" w:rsidRDefault="00AC3BE6">
      <w:pPr>
        <w:rPr>
          <w:rFonts w:ascii="Arial" w:hAnsi="Arial" w:cs="Arial"/>
          <w:sz w:val="24"/>
          <w:szCs w:val="24"/>
        </w:rPr>
      </w:pPr>
    </w:p>
    <w:p w14:paraId="48624EC5" w14:textId="77777777" w:rsidR="00AC3BE6" w:rsidRDefault="00AC3BE6">
      <w:pPr>
        <w:rPr>
          <w:rFonts w:ascii="Arial" w:hAnsi="Arial" w:cs="Arial"/>
          <w:sz w:val="24"/>
          <w:szCs w:val="24"/>
        </w:rPr>
      </w:pPr>
    </w:p>
    <w:p w14:paraId="612EC81F" w14:textId="77777777" w:rsidR="00AC3BE6" w:rsidRDefault="00AC3BE6">
      <w:pPr>
        <w:rPr>
          <w:rFonts w:ascii="Arial" w:hAnsi="Arial" w:cs="Arial"/>
          <w:sz w:val="24"/>
          <w:szCs w:val="24"/>
        </w:rPr>
      </w:pPr>
    </w:p>
    <w:p w14:paraId="196C5953" w14:textId="77777777" w:rsidR="00AC3BE6" w:rsidRDefault="00AC3BE6">
      <w:pPr>
        <w:rPr>
          <w:rFonts w:ascii="Arial" w:hAnsi="Arial" w:cs="Arial"/>
          <w:sz w:val="24"/>
          <w:szCs w:val="24"/>
        </w:rPr>
      </w:pPr>
    </w:p>
    <w:p w14:paraId="0D2D9CE6" w14:textId="77777777" w:rsidR="00AC3BE6" w:rsidRDefault="00AC3BE6">
      <w:pPr>
        <w:rPr>
          <w:rFonts w:ascii="Arial" w:hAnsi="Arial" w:cs="Arial"/>
          <w:sz w:val="24"/>
          <w:szCs w:val="24"/>
        </w:rPr>
      </w:pPr>
    </w:p>
    <w:p w14:paraId="66CD05B6" w14:textId="77777777" w:rsidR="00AC3BE6" w:rsidRDefault="00AC3BE6">
      <w:pPr>
        <w:rPr>
          <w:rFonts w:ascii="Arial" w:hAnsi="Arial" w:cs="Arial"/>
          <w:sz w:val="24"/>
          <w:szCs w:val="24"/>
        </w:rPr>
      </w:pPr>
    </w:p>
    <w:p w14:paraId="3EEE574F" w14:textId="77777777" w:rsidR="00AC3BE6" w:rsidRDefault="00AC3BE6">
      <w:pPr>
        <w:rPr>
          <w:rFonts w:ascii="Arial" w:hAnsi="Arial" w:cs="Arial"/>
          <w:sz w:val="24"/>
          <w:szCs w:val="24"/>
        </w:rPr>
      </w:pPr>
    </w:p>
    <w:p w14:paraId="67292CB2" w14:textId="77777777" w:rsidR="00AC3BE6" w:rsidRDefault="00AC3BE6">
      <w:pPr>
        <w:rPr>
          <w:rFonts w:ascii="Arial" w:hAnsi="Arial" w:cs="Arial"/>
          <w:sz w:val="24"/>
          <w:szCs w:val="24"/>
        </w:rPr>
      </w:pPr>
    </w:p>
    <w:p w14:paraId="14A461B0" w14:textId="77777777" w:rsidR="00AC3BE6" w:rsidRDefault="00AC3BE6">
      <w:pPr>
        <w:rPr>
          <w:rFonts w:ascii="Arial" w:hAnsi="Arial" w:cs="Arial"/>
          <w:sz w:val="24"/>
          <w:szCs w:val="24"/>
        </w:rPr>
      </w:pPr>
    </w:p>
    <w:p w14:paraId="338BD2AA" w14:textId="77777777" w:rsidR="00AC3BE6" w:rsidRDefault="00AC3BE6">
      <w:pPr>
        <w:rPr>
          <w:rFonts w:ascii="Arial" w:hAnsi="Arial" w:cs="Arial"/>
          <w:sz w:val="24"/>
          <w:szCs w:val="24"/>
        </w:rPr>
      </w:pPr>
    </w:p>
    <w:p w14:paraId="09509277" w14:textId="64C1E7BC" w:rsidR="00AC3BE6" w:rsidRPr="007B3D42" w:rsidRDefault="007B3D42">
      <w:pPr>
        <w:rPr>
          <w:rFonts w:ascii="Arial" w:hAnsi="Arial" w:cs="Arial"/>
          <w:b/>
          <w:bCs/>
          <w:sz w:val="24"/>
          <w:szCs w:val="24"/>
        </w:rPr>
      </w:pPr>
      <w:r w:rsidRPr="007B3D42">
        <w:rPr>
          <w:rFonts w:ascii="Arial" w:hAnsi="Arial" w:cs="Arial"/>
          <w:b/>
          <w:bCs/>
          <w:sz w:val="24"/>
          <w:szCs w:val="24"/>
        </w:rPr>
        <w:lastRenderedPageBreak/>
        <w:t xml:space="preserve">Ocena </w:t>
      </w:r>
      <w:proofErr w:type="spellStart"/>
      <w:r w:rsidRPr="007B3D42">
        <w:rPr>
          <w:rFonts w:ascii="Arial" w:hAnsi="Arial" w:cs="Arial"/>
          <w:b/>
          <w:bCs/>
          <w:sz w:val="24"/>
          <w:szCs w:val="24"/>
        </w:rPr>
        <w:t>datasetu</w:t>
      </w:r>
      <w:proofErr w:type="spellEnd"/>
      <w:r w:rsidRPr="007B3D42">
        <w:rPr>
          <w:rFonts w:ascii="Arial" w:hAnsi="Arial" w:cs="Arial"/>
          <w:b/>
          <w:bCs/>
          <w:sz w:val="24"/>
          <w:szCs w:val="24"/>
        </w:rPr>
        <w:t>:</w:t>
      </w:r>
    </w:p>
    <w:p w14:paraId="2FDCB867" w14:textId="423F8894" w:rsidR="007B3D42" w:rsidRDefault="007B3D42">
      <w:pPr>
        <w:rPr>
          <w:rFonts w:ascii="Arial" w:hAnsi="Arial" w:cs="Arial"/>
          <w:sz w:val="24"/>
          <w:szCs w:val="24"/>
        </w:rPr>
      </w:pPr>
      <w:r w:rsidRPr="007B3D4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A675C0D" wp14:editId="2B2BE4EC">
            <wp:extent cx="5760720" cy="2306320"/>
            <wp:effectExtent l="0" t="0" r="0" b="0"/>
            <wp:docPr id="138586315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63159" name="Obraz 1" descr="Obraz zawierający tekst, zrzut ekranu, Czcionka, oprogramowani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4DAA" w14:textId="0564D25D" w:rsidR="007B3D42" w:rsidRDefault="007B3D42">
      <w:pPr>
        <w:rPr>
          <w:rFonts w:ascii="Arial" w:hAnsi="Arial" w:cs="Arial"/>
          <w:sz w:val="24"/>
          <w:szCs w:val="24"/>
        </w:rPr>
      </w:pPr>
      <w:r w:rsidRPr="007B3D42">
        <w:rPr>
          <w:rFonts w:ascii="Arial" w:hAnsi="Arial" w:cs="Arial"/>
          <w:sz w:val="24"/>
          <w:szCs w:val="24"/>
        </w:rPr>
        <w:t>Zbiór danych zawiera 616 obrazów</w:t>
      </w:r>
      <w:r>
        <w:rPr>
          <w:rFonts w:ascii="Arial" w:hAnsi="Arial" w:cs="Arial"/>
          <w:sz w:val="24"/>
          <w:szCs w:val="24"/>
        </w:rPr>
        <w:t xml:space="preserve">. </w:t>
      </w:r>
      <w:r w:rsidRPr="007B3D42">
        <w:rPr>
          <w:rFonts w:ascii="Arial" w:hAnsi="Arial" w:cs="Arial"/>
          <w:sz w:val="24"/>
          <w:szCs w:val="24"/>
        </w:rPr>
        <w:t xml:space="preserve">Sekcja "Class </w:t>
      </w:r>
      <w:proofErr w:type="spellStart"/>
      <w:r w:rsidRPr="007B3D42">
        <w:rPr>
          <w:rFonts w:ascii="Arial" w:hAnsi="Arial" w:cs="Arial"/>
          <w:sz w:val="24"/>
          <w:szCs w:val="24"/>
        </w:rPr>
        <w:t>Balance</w:t>
      </w:r>
      <w:proofErr w:type="spellEnd"/>
      <w:r w:rsidRPr="007B3D42">
        <w:rPr>
          <w:rFonts w:ascii="Arial" w:hAnsi="Arial" w:cs="Arial"/>
          <w:sz w:val="24"/>
          <w:szCs w:val="24"/>
        </w:rPr>
        <w:t>" pokazuje rozkład klas: "kubek" (208), "widelec" (177), "nóż" (123) i "talerz" (122), z podziałem na zestawy treningowe, walidacyjne i testowe, co pozwala na ocenę równomierności rozkładu danych między tymi zestawami.</w:t>
      </w:r>
    </w:p>
    <w:p w14:paraId="4017E14C" w14:textId="77777777" w:rsidR="007B3D42" w:rsidRDefault="007B3D42">
      <w:pPr>
        <w:rPr>
          <w:rFonts w:ascii="Arial" w:hAnsi="Arial" w:cs="Arial"/>
          <w:sz w:val="24"/>
          <w:szCs w:val="24"/>
        </w:rPr>
      </w:pPr>
    </w:p>
    <w:p w14:paraId="5FF372A5" w14:textId="5EA84739" w:rsidR="007B3D42" w:rsidRDefault="007B3D42">
      <w:pPr>
        <w:rPr>
          <w:rFonts w:ascii="Arial" w:hAnsi="Arial" w:cs="Arial"/>
          <w:sz w:val="24"/>
          <w:szCs w:val="24"/>
        </w:rPr>
      </w:pPr>
      <w:r w:rsidRPr="007B3D4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C12D25" wp14:editId="5E180D16">
            <wp:extent cx="5760720" cy="4251960"/>
            <wp:effectExtent l="0" t="0" r="0" b="0"/>
            <wp:docPr id="1686574461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74461" name="Obraz 1" descr="Obraz zawierający tekst, zrzut ekranu, diagram, lini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91D7" w14:textId="77777777" w:rsidR="007B3D42" w:rsidRPr="007B3D42" w:rsidRDefault="007B3D42" w:rsidP="007B3D42">
      <w:pPr>
        <w:rPr>
          <w:rFonts w:ascii="Arial" w:hAnsi="Arial" w:cs="Arial"/>
          <w:sz w:val="24"/>
          <w:szCs w:val="24"/>
        </w:rPr>
      </w:pPr>
      <w:r w:rsidRPr="007B3D42">
        <w:rPr>
          <w:rFonts w:ascii="Arial" w:hAnsi="Arial" w:cs="Arial"/>
          <w:sz w:val="24"/>
          <w:szCs w:val="24"/>
        </w:rPr>
        <w:t xml:space="preserve">Zrzut ekranu przedstawia analizę wymiarów obrazów w zbiorze danych "kuchnia". Na górze widzimy rozkład rozmiarów obrazów, gdzie purpurowe pole wskazuje medianę szerokości i wysokości obrazu (3456x3456 pikseli). Widać, że wszystkie 616 </w:t>
      </w:r>
      <w:r w:rsidRPr="007B3D42">
        <w:rPr>
          <w:rFonts w:ascii="Arial" w:hAnsi="Arial" w:cs="Arial"/>
          <w:sz w:val="24"/>
          <w:szCs w:val="24"/>
        </w:rPr>
        <w:lastRenderedPageBreak/>
        <w:t>obrazów znajdują się w kategorii "jumbo", czyli mają rozmiary większe niż 1024x1024 pikseli. Wykres punktowy pokazuje, że większość obrazów ma szerokość i wysokość zbliżoną do 3456 pikseli, a purpurowa linia odnosi się do tej mediany.</w:t>
      </w:r>
    </w:p>
    <w:p w14:paraId="6DB7C05E" w14:textId="77777777" w:rsidR="007B3D42" w:rsidRPr="007B3D42" w:rsidRDefault="007B3D42" w:rsidP="007B3D42">
      <w:pPr>
        <w:rPr>
          <w:rFonts w:ascii="Arial" w:hAnsi="Arial" w:cs="Arial"/>
          <w:sz w:val="24"/>
          <w:szCs w:val="24"/>
        </w:rPr>
      </w:pPr>
      <w:r w:rsidRPr="007B3D42">
        <w:rPr>
          <w:rFonts w:ascii="Arial" w:hAnsi="Arial" w:cs="Arial"/>
          <w:sz w:val="24"/>
          <w:szCs w:val="24"/>
        </w:rPr>
        <w:t>Na dole znajduje się rozkład proporcji wymiarów obrazów (</w:t>
      </w:r>
      <w:proofErr w:type="spellStart"/>
      <w:r w:rsidRPr="007B3D42">
        <w:rPr>
          <w:rFonts w:ascii="Arial" w:hAnsi="Arial" w:cs="Arial"/>
          <w:sz w:val="24"/>
          <w:szCs w:val="24"/>
        </w:rPr>
        <w:t>Aspect</w:t>
      </w:r>
      <w:proofErr w:type="spellEnd"/>
      <w:r w:rsidRPr="007B3D42">
        <w:rPr>
          <w:rFonts w:ascii="Arial" w:hAnsi="Arial" w:cs="Arial"/>
          <w:sz w:val="24"/>
          <w:szCs w:val="24"/>
        </w:rPr>
        <w:t xml:space="preserve"> Ratio Distribution). Obrazy są podzielone na dwie kategorie: "</w:t>
      </w:r>
      <w:proofErr w:type="spellStart"/>
      <w:r w:rsidRPr="007B3D42">
        <w:rPr>
          <w:rFonts w:ascii="Arial" w:hAnsi="Arial" w:cs="Arial"/>
          <w:sz w:val="24"/>
          <w:szCs w:val="24"/>
        </w:rPr>
        <w:t>tall</w:t>
      </w:r>
      <w:proofErr w:type="spellEnd"/>
      <w:r w:rsidRPr="007B3D42">
        <w:rPr>
          <w:rFonts w:ascii="Arial" w:hAnsi="Arial" w:cs="Arial"/>
          <w:sz w:val="24"/>
          <w:szCs w:val="24"/>
        </w:rPr>
        <w:t>" (wysokie) i "</w:t>
      </w:r>
      <w:proofErr w:type="spellStart"/>
      <w:r w:rsidRPr="007B3D42">
        <w:rPr>
          <w:rFonts w:ascii="Arial" w:hAnsi="Arial" w:cs="Arial"/>
          <w:sz w:val="24"/>
          <w:szCs w:val="24"/>
        </w:rPr>
        <w:t>wide</w:t>
      </w:r>
      <w:proofErr w:type="spellEnd"/>
      <w:r w:rsidRPr="007B3D42">
        <w:rPr>
          <w:rFonts w:ascii="Arial" w:hAnsi="Arial" w:cs="Arial"/>
          <w:sz w:val="24"/>
          <w:szCs w:val="24"/>
        </w:rPr>
        <w:t>" (szerokie). Rozkład wskazuje, że 347 obrazów jest wyższych niż szerszych, a 269 obrazów jest szerszych niż wyższych.</w:t>
      </w:r>
    </w:p>
    <w:p w14:paraId="2E929A0E" w14:textId="77777777" w:rsidR="007B3D42" w:rsidRDefault="007B3D42">
      <w:pPr>
        <w:rPr>
          <w:rFonts w:ascii="Arial" w:hAnsi="Arial" w:cs="Arial"/>
          <w:sz w:val="24"/>
          <w:szCs w:val="24"/>
        </w:rPr>
      </w:pPr>
    </w:p>
    <w:p w14:paraId="6F7DC145" w14:textId="01F87E0E" w:rsidR="007B3D42" w:rsidRDefault="007B3D4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210B80D" wp14:editId="6BCAAE8E">
            <wp:extent cx="5760720" cy="3343275"/>
            <wp:effectExtent l="0" t="0" r="0" b="9525"/>
            <wp:docPr id="416250434" name="Obraz 8" descr="Przesłany obra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rzesłany obraz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2DE9" w14:textId="77777777" w:rsidR="007B3D42" w:rsidRPr="007B3D42" w:rsidRDefault="007B3D42" w:rsidP="007B3D42">
      <w:pPr>
        <w:rPr>
          <w:rFonts w:ascii="Arial" w:hAnsi="Arial" w:cs="Arial"/>
          <w:sz w:val="24"/>
          <w:szCs w:val="24"/>
        </w:rPr>
      </w:pPr>
      <w:r w:rsidRPr="007B3D42">
        <w:rPr>
          <w:rFonts w:ascii="Arial" w:hAnsi="Arial" w:cs="Arial"/>
          <w:sz w:val="24"/>
          <w:szCs w:val="24"/>
        </w:rPr>
        <w:t>Zrzut ekranu przedstawia mapę cieplną adnotacji w zbiorze danych "kuchnia". Mapa ta pokazuje rozkład wszystkich adnotacji dla czterech klas: "nóż" (123), "widelec" (177), "talerz" (122) i "kubek" (208). Kolory na mapie cieplnej reprezentują gęstość adnotacji, gdzie żółty kolor oznacza obszary o najwyższej gęstości, a niebieski obszary o najniższej gęstości.</w:t>
      </w:r>
    </w:p>
    <w:p w14:paraId="2D1EE6CA" w14:textId="77777777" w:rsidR="007B3D42" w:rsidRPr="007B3D42" w:rsidRDefault="007B3D42" w:rsidP="007B3D42">
      <w:pPr>
        <w:rPr>
          <w:rFonts w:ascii="Arial" w:hAnsi="Arial" w:cs="Arial"/>
          <w:sz w:val="24"/>
          <w:szCs w:val="24"/>
        </w:rPr>
      </w:pPr>
      <w:r w:rsidRPr="007B3D42">
        <w:rPr>
          <w:rFonts w:ascii="Arial" w:hAnsi="Arial" w:cs="Arial"/>
          <w:sz w:val="24"/>
          <w:szCs w:val="24"/>
        </w:rPr>
        <w:t xml:space="preserve">Mapa cieplna wskazuje, że większość adnotacji znajduje się w centralnej części obrazów, co sugeruje, że obiekty w tych klasach są zazwyczaj umieszczane w środku kadru. Taki rozkład może mieć wpływ na wyniki modelu sztucznej inteligencji, gdyż model będzie bardziej skłonny do przewidywania obecności obiektów w centrum obrazu. </w:t>
      </w:r>
    </w:p>
    <w:p w14:paraId="461D7633" w14:textId="77777777" w:rsidR="007B3D42" w:rsidRDefault="007B3D42">
      <w:pPr>
        <w:rPr>
          <w:rFonts w:ascii="Arial" w:hAnsi="Arial" w:cs="Arial"/>
          <w:sz w:val="24"/>
          <w:szCs w:val="24"/>
        </w:rPr>
      </w:pPr>
    </w:p>
    <w:p w14:paraId="66A0DD3E" w14:textId="77777777" w:rsidR="00A16FA4" w:rsidRDefault="00A16FA4">
      <w:pPr>
        <w:rPr>
          <w:rFonts w:ascii="Arial" w:hAnsi="Arial" w:cs="Arial"/>
          <w:sz w:val="24"/>
          <w:szCs w:val="24"/>
        </w:rPr>
      </w:pPr>
    </w:p>
    <w:p w14:paraId="76CBF0C1" w14:textId="77777777" w:rsidR="00A16FA4" w:rsidRDefault="00A16FA4">
      <w:pPr>
        <w:rPr>
          <w:rFonts w:ascii="Arial" w:hAnsi="Arial" w:cs="Arial"/>
          <w:sz w:val="24"/>
          <w:szCs w:val="24"/>
        </w:rPr>
      </w:pPr>
    </w:p>
    <w:p w14:paraId="184685A0" w14:textId="77777777" w:rsidR="00A16FA4" w:rsidRDefault="00A16FA4">
      <w:pPr>
        <w:rPr>
          <w:rFonts w:ascii="Arial" w:hAnsi="Arial" w:cs="Arial"/>
          <w:sz w:val="24"/>
          <w:szCs w:val="24"/>
        </w:rPr>
      </w:pPr>
    </w:p>
    <w:p w14:paraId="48011A16" w14:textId="77777777" w:rsidR="00A16FA4" w:rsidRDefault="00A16FA4">
      <w:pPr>
        <w:rPr>
          <w:rFonts w:ascii="Arial" w:hAnsi="Arial" w:cs="Arial"/>
          <w:sz w:val="24"/>
          <w:szCs w:val="24"/>
        </w:rPr>
      </w:pPr>
    </w:p>
    <w:p w14:paraId="13B48245" w14:textId="205214AC" w:rsidR="00A16FA4" w:rsidRPr="00626858" w:rsidRDefault="00A16FA4" w:rsidP="00626858">
      <w:pPr>
        <w:pStyle w:val="Akapitzlist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 w:rsidRPr="00626858">
        <w:rPr>
          <w:rFonts w:ascii="Arial" w:hAnsi="Arial" w:cs="Arial"/>
          <w:b/>
          <w:bCs/>
          <w:sz w:val="28"/>
          <w:szCs w:val="28"/>
        </w:rPr>
        <w:lastRenderedPageBreak/>
        <w:t>Model YOLOV8</w:t>
      </w:r>
      <w:r w:rsidR="000445DE" w:rsidRPr="00626858">
        <w:rPr>
          <w:rFonts w:ascii="Arial" w:hAnsi="Arial" w:cs="Arial"/>
          <w:b/>
          <w:bCs/>
          <w:sz w:val="28"/>
          <w:szCs w:val="28"/>
        </w:rPr>
        <w:t>n</w:t>
      </w:r>
    </w:p>
    <w:p w14:paraId="1B6DBA9D" w14:textId="327A7E8E" w:rsidR="00A16FA4" w:rsidRDefault="00A16FA4">
      <w:pPr>
        <w:rPr>
          <w:rFonts w:ascii="Arial" w:hAnsi="Arial" w:cs="Arial"/>
          <w:sz w:val="24"/>
          <w:szCs w:val="24"/>
        </w:rPr>
      </w:pPr>
      <w:r w:rsidRPr="00A16FA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55CC3A" wp14:editId="32EC61E1">
            <wp:extent cx="5760720" cy="3256280"/>
            <wp:effectExtent l="0" t="0" r="0" b="1270"/>
            <wp:docPr id="98916284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62849" name="Obraz 1" descr="Obraz zawierający tekst, zrzut ekranu, Czcionk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8E7F" w14:textId="2ED5EC44" w:rsidR="00A16FA4" w:rsidRDefault="00A16FA4">
      <w:pPr>
        <w:rPr>
          <w:rFonts w:ascii="Arial" w:hAnsi="Arial" w:cs="Arial"/>
          <w:sz w:val="24"/>
          <w:szCs w:val="24"/>
        </w:rPr>
      </w:pPr>
      <w:r w:rsidRPr="00A16FA4">
        <w:rPr>
          <w:rFonts w:ascii="Arial" w:hAnsi="Arial" w:cs="Arial"/>
          <w:sz w:val="24"/>
          <w:szCs w:val="24"/>
        </w:rPr>
        <w:t xml:space="preserve">Kod przedstawia proces trenowania modelu YOLOv8 przy użyciu biblioteki </w:t>
      </w:r>
      <w:proofErr w:type="spellStart"/>
      <w:r w:rsidRPr="00A16FA4">
        <w:rPr>
          <w:rFonts w:ascii="Arial" w:hAnsi="Arial" w:cs="Arial"/>
          <w:sz w:val="24"/>
          <w:szCs w:val="24"/>
        </w:rPr>
        <w:t>Ultralytics</w:t>
      </w:r>
      <w:proofErr w:type="spellEnd"/>
      <w:r w:rsidRPr="00A16FA4">
        <w:rPr>
          <w:rFonts w:ascii="Arial" w:hAnsi="Arial" w:cs="Arial"/>
          <w:sz w:val="24"/>
          <w:szCs w:val="24"/>
        </w:rPr>
        <w:t xml:space="preserve"> oraz narzędzia </w:t>
      </w:r>
      <w:proofErr w:type="spellStart"/>
      <w:r w:rsidRPr="00A16FA4">
        <w:rPr>
          <w:rFonts w:ascii="Arial" w:hAnsi="Arial" w:cs="Arial"/>
          <w:sz w:val="24"/>
          <w:szCs w:val="24"/>
        </w:rPr>
        <w:t>Roboflow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r w:rsidRPr="00A16FA4">
        <w:rPr>
          <w:rFonts w:ascii="Arial" w:hAnsi="Arial" w:cs="Arial"/>
          <w:sz w:val="24"/>
          <w:szCs w:val="24"/>
        </w:rPr>
        <w:t>Model jest trenowany na pobranych danych z parametrami: 100 epok, rozmiar obrazu 640, rozmiar partii 16</w:t>
      </w:r>
      <w:r>
        <w:rPr>
          <w:rFonts w:ascii="Arial" w:hAnsi="Arial" w:cs="Arial"/>
          <w:sz w:val="24"/>
          <w:szCs w:val="24"/>
        </w:rPr>
        <w:t>.</w:t>
      </w:r>
    </w:p>
    <w:p w14:paraId="65B0F73E" w14:textId="668B6A25" w:rsidR="001039F1" w:rsidRDefault="001039F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W tym kodzie użyto modelu YOLO z końcówką </w:t>
      </w:r>
      <w:r w:rsidRPr="001039F1">
        <w:rPr>
          <w:rFonts w:ascii="Arial" w:hAnsi="Arial" w:cs="Arial"/>
          <w:b/>
          <w:bCs/>
          <w:sz w:val="24"/>
          <w:szCs w:val="24"/>
        </w:rPr>
        <w:t>n</w:t>
      </w:r>
      <w:r w:rsidRPr="001039F1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1039F1">
        <w:rPr>
          <w:rFonts w:ascii="Arial" w:hAnsi="Arial" w:cs="Arial"/>
          <w:sz w:val="24"/>
          <w:szCs w:val="24"/>
        </w:rPr>
        <w:t>nano</w:t>
      </w:r>
      <w:proofErr w:type="spellEnd"/>
      <w:r w:rsidRPr="001039F1">
        <w:rPr>
          <w:rFonts w:ascii="Arial" w:hAnsi="Arial" w:cs="Arial"/>
          <w:sz w:val="24"/>
          <w:szCs w:val="24"/>
        </w:rPr>
        <w:t xml:space="preserve">) </w:t>
      </w:r>
      <w:r>
        <w:rPr>
          <w:rFonts w:ascii="Arial" w:hAnsi="Arial" w:cs="Arial"/>
          <w:sz w:val="24"/>
          <w:szCs w:val="24"/>
        </w:rPr>
        <w:t>jest to</w:t>
      </w:r>
      <w:r w:rsidRPr="001039F1">
        <w:rPr>
          <w:rFonts w:ascii="Arial" w:hAnsi="Arial" w:cs="Arial"/>
          <w:sz w:val="24"/>
          <w:szCs w:val="24"/>
        </w:rPr>
        <w:t xml:space="preserve"> najlżejsza wersja, zaprojektowana do szybkiego działania na urządzeniach o ograniczonej mocy obliczeniowej.</w:t>
      </w:r>
    </w:p>
    <w:p w14:paraId="267C7331" w14:textId="77777777" w:rsidR="00A16FA4" w:rsidRDefault="00A16FA4">
      <w:pPr>
        <w:rPr>
          <w:rFonts w:ascii="Arial" w:hAnsi="Arial" w:cs="Arial"/>
          <w:sz w:val="24"/>
          <w:szCs w:val="24"/>
        </w:rPr>
      </w:pPr>
    </w:p>
    <w:p w14:paraId="52FD442D" w14:textId="718981AE" w:rsidR="00A16FA4" w:rsidRDefault="00A16FA4">
      <w:pPr>
        <w:rPr>
          <w:rFonts w:ascii="Arial" w:hAnsi="Arial" w:cs="Arial"/>
          <w:b/>
          <w:bCs/>
          <w:sz w:val="24"/>
          <w:szCs w:val="24"/>
        </w:rPr>
      </w:pPr>
      <w:r w:rsidRPr="00A16FA4">
        <w:rPr>
          <w:rFonts w:ascii="Arial" w:hAnsi="Arial" w:cs="Arial"/>
          <w:b/>
          <w:bCs/>
          <w:sz w:val="24"/>
          <w:szCs w:val="24"/>
        </w:rPr>
        <w:t>Przykładowe wyniki wytrenowanego modelu:</w:t>
      </w:r>
    </w:p>
    <w:p w14:paraId="2B3D3C50" w14:textId="2A1E1B69" w:rsidR="00A16FA4" w:rsidRDefault="009A5B4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2F87E7E" wp14:editId="6F20BC62">
            <wp:extent cx="2421082" cy="2421082"/>
            <wp:effectExtent l="0" t="0" r="0" b="0"/>
            <wp:docPr id="1366810962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764" cy="242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5FA2BC" wp14:editId="18833487">
            <wp:extent cx="3188558" cy="2400300"/>
            <wp:effectExtent l="0" t="0" r="0" b="0"/>
            <wp:docPr id="1342163807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119" cy="2421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5B86B" w14:textId="58C55ABE" w:rsidR="009A5B45" w:rsidRDefault="009A5B4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15AF01E" wp14:editId="0AEAB285">
            <wp:extent cx="3478853" cy="2316869"/>
            <wp:effectExtent l="0" t="0" r="7620" b="7620"/>
            <wp:docPr id="992338273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057" cy="233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E32592" wp14:editId="3327CA28">
            <wp:extent cx="2234046" cy="3351193"/>
            <wp:effectExtent l="0" t="0" r="0" b="1905"/>
            <wp:docPr id="167924075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067" cy="339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BD7B0" w14:textId="77777777" w:rsidR="009A5B45" w:rsidRDefault="009A5B45">
      <w:pPr>
        <w:rPr>
          <w:rFonts w:ascii="Arial" w:hAnsi="Arial" w:cs="Arial"/>
          <w:sz w:val="24"/>
          <w:szCs w:val="24"/>
        </w:rPr>
      </w:pPr>
    </w:p>
    <w:p w14:paraId="4ED938EE" w14:textId="44989190" w:rsidR="009A5B45" w:rsidRPr="009A5B45" w:rsidRDefault="009A5B45">
      <w:pPr>
        <w:rPr>
          <w:rFonts w:ascii="Arial" w:hAnsi="Arial" w:cs="Arial"/>
          <w:b/>
          <w:bCs/>
          <w:sz w:val="24"/>
          <w:szCs w:val="24"/>
        </w:rPr>
      </w:pPr>
      <w:r w:rsidRPr="009A5B45">
        <w:rPr>
          <w:rFonts w:ascii="Arial" w:hAnsi="Arial" w:cs="Arial"/>
          <w:b/>
          <w:bCs/>
          <w:sz w:val="24"/>
          <w:szCs w:val="24"/>
        </w:rPr>
        <w:t>Ocena modelu:</w:t>
      </w:r>
    </w:p>
    <w:p w14:paraId="05FFD35D" w14:textId="7F6B9041" w:rsidR="009A5B45" w:rsidRDefault="009A5B45" w:rsidP="009A5B45">
      <w:pPr>
        <w:pStyle w:val="NormalnyWeb"/>
      </w:pPr>
      <w:r>
        <w:rPr>
          <w:noProof/>
        </w:rPr>
        <w:drawing>
          <wp:inline distT="0" distB="0" distL="0" distR="0" wp14:anchorId="222524C1" wp14:editId="0F831776">
            <wp:extent cx="5760720" cy="3839845"/>
            <wp:effectExtent l="0" t="0" r="0" b="8255"/>
            <wp:docPr id="1756635523" name="Obraz 13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35523" name="Obraz 13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A4839" w14:textId="77777777" w:rsidR="009A5B45" w:rsidRDefault="009A5B45">
      <w:pPr>
        <w:rPr>
          <w:rFonts w:ascii="Arial" w:hAnsi="Arial" w:cs="Arial"/>
          <w:sz w:val="24"/>
          <w:szCs w:val="24"/>
        </w:rPr>
      </w:pPr>
    </w:p>
    <w:p w14:paraId="6FA0D741" w14:textId="4CAA6484" w:rsidR="009A5B45" w:rsidRDefault="009A5B45">
      <w:pPr>
        <w:rPr>
          <w:rFonts w:ascii="Arial" w:hAnsi="Arial" w:cs="Arial"/>
          <w:sz w:val="24"/>
          <w:szCs w:val="24"/>
        </w:rPr>
      </w:pPr>
      <w:r w:rsidRPr="009A5B45">
        <w:rPr>
          <w:rFonts w:ascii="Arial" w:hAnsi="Arial" w:cs="Arial"/>
          <w:sz w:val="24"/>
          <w:szCs w:val="24"/>
        </w:rPr>
        <w:t xml:space="preserve">Powyższy wykres przedstawia krzywą F1 w zależności od poziomu pewności dla różnych klas w modelu YOLOv8, który został wytrenowany na zbiorze danych </w:t>
      </w:r>
      <w:r w:rsidRPr="009A5B45">
        <w:rPr>
          <w:rFonts w:ascii="Arial" w:hAnsi="Arial" w:cs="Arial"/>
          <w:sz w:val="24"/>
          <w:szCs w:val="24"/>
        </w:rPr>
        <w:lastRenderedPageBreak/>
        <w:t>"kuchnia". Krzywe F1 pokazują wydajność modelu dla każdej z czterech klas: "kubek", "nóż", "talerz" i "widelec". Oś pozioma (</w:t>
      </w:r>
      <w:proofErr w:type="spellStart"/>
      <w:r w:rsidRPr="009A5B45">
        <w:rPr>
          <w:rFonts w:ascii="Arial" w:hAnsi="Arial" w:cs="Arial"/>
          <w:sz w:val="24"/>
          <w:szCs w:val="24"/>
        </w:rPr>
        <w:t>Confidence</w:t>
      </w:r>
      <w:proofErr w:type="spellEnd"/>
      <w:r w:rsidRPr="009A5B45">
        <w:rPr>
          <w:rFonts w:ascii="Arial" w:hAnsi="Arial" w:cs="Arial"/>
          <w:sz w:val="24"/>
          <w:szCs w:val="24"/>
        </w:rPr>
        <w:t>) przedstawia poziom pewności predykcji modelu, natomiast oś pionowa (F1) przedstawia wartość miary F1, która jest harmoniczną średnią precyzji i czułości. Gruba niebieska linia reprezentuje uśrednioną wydajność modelu dla wszystkich klas, która osiąga wartość F1 równą 0.93 przy poziomie pewności 0.280.</w:t>
      </w:r>
    </w:p>
    <w:p w14:paraId="4E15D911" w14:textId="77777777" w:rsidR="009A5B45" w:rsidRDefault="009A5B45">
      <w:pPr>
        <w:rPr>
          <w:rFonts w:ascii="Arial" w:hAnsi="Arial" w:cs="Arial"/>
          <w:sz w:val="24"/>
          <w:szCs w:val="24"/>
        </w:rPr>
      </w:pPr>
    </w:p>
    <w:p w14:paraId="1712C468" w14:textId="3EC37BD4" w:rsidR="009A5B45" w:rsidRDefault="009A5B45" w:rsidP="009A5B45">
      <w:pPr>
        <w:pStyle w:val="NormalnyWeb"/>
      </w:pPr>
      <w:r>
        <w:rPr>
          <w:noProof/>
        </w:rPr>
        <w:drawing>
          <wp:inline distT="0" distB="0" distL="0" distR="0" wp14:anchorId="1E7C0684" wp14:editId="6017E398">
            <wp:extent cx="5760720" cy="4321810"/>
            <wp:effectExtent l="0" t="0" r="0" b="2540"/>
            <wp:docPr id="736686351" name="Obraz 14" descr="Obraz zawierający zrzut ekranu, Prostokąt, kwadrat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86351" name="Obraz 14" descr="Obraz zawierający zrzut ekranu, Prostokąt, kwadrat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6B1C7" w14:textId="15802FEA" w:rsidR="009A5B45" w:rsidRDefault="009A5B45">
      <w:pPr>
        <w:rPr>
          <w:rFonts w:ascii="Arial" w:hAnsi="Arial" w:cs="Arial"/>
          <w:sz w:val="24"/>
          <w:szCs w:val="24"/>
        </w:rPr>
      </w:pPr>
      <w:r w:rsidRPr="009A5B45">
        <w:rPr>
          <w:rFonts w:ascii="Arial" w:hAnsi="Arial" w:cs="Arial"/>
          <w:sz w:val="24"/>
          <w:szCs w:val="24"/>
        </w:rPr>
        <w:t>Powyższy wykres przedstawia znormalizowaną macierz konfuzji dla modelu YOLOv8, który został wytrenowany na zbiorze danych "kuchnia". Macierz konfuzji pokazuje, jak dobrze model klasyfikuje obrazy do odpowiednich klas: "kubek", "nóż", "talerz" i "widelec", wraz z dodatkową kategorią "</w:t>
      </w:r>
      <w:proofErr w:type="spellStart"/>
      <w:r w:rsidRPr="009A5B45">
        <w:rPr>
          <w:rFonts w:ascii="Arial" w:hAnsi="Arial" w:cs="Arial"/>
          <w:sz w:val="24"/>
          <w:szCs w:val="24"/>
        </w:rPr>
        <w:t>background</w:t>
      </w:r>
      <w:proofErr w:type="spellEnd"/>
      <w:r w:rsidRPr="009A5B45">
        <w:rPr>
          <w:rFonts w:ascii="Arial" w:hAnsi="Arial" w:cs="Arial"/>
          <w:sz w:val="24"/>
          <w:szCs w:val="24"/>
        </w:rPr>
        <w:t>" dla błędnych klasyfikacji.</w:t>
      </w:r>
    </w:p>
    <w:p w14:paraId="6D4789B9" w14:textId="4B900608" w:rsidR="009A5B45" w:rsidRDefault="009A5B45">
      <w:pPr>
        <w:rPr>
          <w:rFonts w:ascii="Arial" w:hAnsi="Arial" w:cs="Arial"/>
          <w:sz w:val="24"/>
          <w:szCs w:val="24"/>
        </w:rPr>
      </w:pPr>
      <w:r w:rsidRPr="009A5B45">
        <w:rPr>
          <w:rFonts w:ascii="Arial" w:hAnsi="Arial" w:cs="Arial"/>
          <w:sz w:val="24"/>
          <w:szCs w:val="24"/>
        </w:rPr>
        <w:t>Klasa "kubek" ma najwyższy odsetek błędnych klasyfikacji do tła (12%), co sugeruje, że model może mieć trudności z rozróżnianiem kubków od tła w niektórych przypadkach.</w:t>
      </w:r>
    </w:p>
    <w:p w14:paraId="79D51FF9" w14:textId="77777777" w:rsidR="002648CE" w:rsidRDefault="002648CE">
      <w:pPr>
        <w:rPr>
          <w:rFonts w:ascii="Arial" w:hAnsi="Arial" w:cs="Arial"/>
          <w:sz w:val="24"/>
          <w:szCs w:val="24"/>
        </w:rPr>
      </w:pPr>
    </w:p>
    <w:p w14:paraId="14CD946C" w14:textId="77777777" w:rsidR="002648CE" w:rsidRDefault="002648CE">
      <w:pPr>
        <w:rPr>
          <w:rFonts w:ascii="Arial" w:hAnsi="Arial" w:cs="Arial"/>
          <w:sz w:val="24"/>
          <w:szCs w:val="24"/>
        </w:rPr>
      </w:pPr>
    </w:p>
    <w:p w14:paraId="4621912F" w14:textId="77777777" w:rsidR="002648CE" w:rsidRDefault="002648CE">
      <w:pPr>
        <w:rPr>
          <w:rFonts w:ascii="Arial" w:hAnsi="Arial" w:cs="Arial"/>
          <w:sz w:val="24"/>
          <w:szCs w:val="24"/>
        </w:rPr>
      </w:pPr>
    </w:p>
    <w:p w14:paraId="6A596A52" w14:textId="77777777" w:rsidR="002648CE" w:rsidRDefault="002648CE">
      <w:pPr>
        <w:rPr>
          <w:rFonts w:ascii="Arial" w:hAnsi="Arial" w:cs="Arial"/>
          <w:sz w:val="24"/>
          <w:szCs w:val="24"/>
        </w:rPr>
      </w:pPr>
    </w:p>
    <w:p w14:paraId="489B5B66" w14:textId="5E8C237B" w:rsidR="002648CE" w:rsidRDefault="002648CE" w:rsidP="002648CE">
      <w:pPr>
        <w:pStyle w:val="Akapitzlist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 w:rsidRPr="002648CE">
        <w:rPr>
          <w:rFonts w:ascii="Arial" w:hAnsi="Arial" w:cs="Arial"/>
          <w:b/>
          <w:bCs/>
          <w:sz w:val="28"/>
          <w:szCs w:val="28"/>
        </w:rPr>
        <w:lastRenderedPageBreak/>
        <w:t>Model YOLOV8s</w:t>
      </w:r>
    </w:p>
    <w:p w14:paraId="7808C15A" w14:textId="77777777" w:rsidR="0068154D" w:rsidRDefault="0068154D" w:rsidP="0068154D">
      <w:pPr>
        <w:rPr>
          <w:rFonts w:ascii="Arial" w:hAnsi="Arial" w:cs="Arial"/>
          <w:b/>
          <w:bCs/>
          <w:sz w:val="24"/>
          <w:szCs w:val="24"/>
        </w:rPr>
      </w:pPr>
      <w:r w:rsidRPr="00A16FA4">
        <w:rPr>
          <w:rFonts w:ascii="Arial" w:hAnsi="Arial" w:cs="Arial"/>
          <w:b/>
          <w:bCs/>
          <w:sz w:val="24"/>
          <w:szCs w:val="24"/>
        </w:rPr>
        <w:t>Przykładowe wyniki wytrenowanego modelu:</w:t>
      </w:r>
    </w:p>
    <w:p w14:paraId="610344B4" w14:textId="4E8966B4" w:rsidR="00380D12" w:rsidRDefault="00380D12" w:rsidP="0068154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D3F3349" wp14:editId="7B47F190">
            <wp:extent cx="3175141" cy="2118286"/>
            <wp:effectExtent l="0" t="0" r="6350" b="0"/>
            <wp:docPr id="44219023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866" cy="2138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2F51F05" wp14:editId="1416CF4D">
            <wp:extent cx="2446020" cy="3665795"/>
            <wp:effectExtent l="0" t="0" r="0" b="0"/>
            <wp:docPr id="1467891056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110" cy="3676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4E92F2E" wp14:editId="2D9521E8">
            <wp:extent cx="2651760" cy="2651760"/>
            <wp:effectExtent l="0" t="0" r="0" b="0"/>
            <wp:docPr id="1348847046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6FCED49" wp14:editId="4292C831">
            <wp:extent cx="3032393" cy="2278307"/>
            <wp:effectExtent l="0" t="0" r="0" b="8255"/>
            <wp:docPr id="209482530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64" cy="22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59A0C" w14:textId="77777777" w:rsidR="00380D12" w:rsidRDefault="00380D12" w:rsidP="00380D12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/>
      </w:r>
    </w:p>
    <w:p w14:paraId="47B14FC4" w14:textId="77777777" w:rsidR="00380D12" w:rsidRDefault="00380D12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4EAC28E4" w14:textId="63337235" w:rsidR="00380D12" w:rsidRPr="009A5B45" w:rsidRDefault="00380D12" w:rsidP="00380D12">
      <w:pPr>
        <w:rPr>
          <w:rFonts w:ascii="Arial" w:hAnsi="Arial" w:cs="Arial"/>
          <w:b/>
          <w:bCs/>
          <w:sz w:val="24"/>
          <w:szCs w:val="24"/>
        </w:rPr>
      </w:pPr>
      <w:r w:rsidRPr="009A5B45">
        <w:rPr>
          <w:rFonts w:ascii="Arial" w:hAnsi="Arial" w:cs="Arial"/>
          <w:b/>
          <w:bCs/>
          <w:sz w:val="24"/>
          <w:szCs w:val="24"/>
        </w:rPr>
        <w:lastRenderedPageBreak/>
        <w:t>Ocena modelu:</w:t>
      </w:r>
    </w:p>
    <w:p w14:paraId="08E43EC8" w14:textId="77777777" w:rsidR="00380D12" w:rsidRDefault="00380D12" w:rsidP="0068154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FE1351A" wp14:editId="214A8310">
            <wp:extent cx="5760720" cy="3840480"/>
            <wp:effectExtent l="0" t="0" r="0" b="7620"/>
            <wp:docPr id="1659800364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73B74" w14:textId="71B38B1C" w:rsidR="00380D12" w:rsidRPr="00380D12" w:rsidRDefault="00380D12" w:rsidP="0068154D">
      <w:pPr>
        <w:rPr>
          <w:rFonts w:ascii="Arial" w:hAnsi="Arial" w:cs="Arial"/>
          <w:b/>
          <w:bCs/>
          <w:sz w:val="24"/>
          <w:szCs w:val="24"/>
        </w:rPr>
      </w:pPr>
      <w:r w:rsidRPr="00380D12">
        <w:rPr>
          <w:rFonts w:ascii="Arial" w:hAnsi="Arial" w:cs="Arial"/>
          <w:sz w:val="24"/>
          <w:szCs w:val="24"/>
        </w:rPr>
        <w:t>Powyższy wykres przedstawia krzywą F1 w zależności od poziomu pewności dla różnych klas w modelu YOLOv8s, wytrenowanym na zbiorze danych "kuchnia". Podobnie jak w przypadku modelu YOLOv8n, krzywe F1 pokazują wydajność modelu dla każdej z czterech klas: "kubek", "nóż", "talerz" i "widelec".</w:t>
      </w:r>
    </w:p>
    <w:p w14:paraId="283198DA" w14:textId="2A3330CF" w:rsidR="00380D12" w:rsidRDefault="00380D12" w:rsidP="0068154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45EABB1E" wp14:editId="606F1A22">
            <wp:extent cx="5760720" cy="4320540"/>
            <wp:effectExtent l="0" t="0" r="0" b="3810"/>
            <wp:docPr id="1601278875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D35CB" w14:textId="6B56B468" w:rsidR="00380D12" w:rsidRDefault="00F922BA" w:rsidP="0068154D">
      <w:pPr>
        <w:rPr>
          <w:rFonts w:ascii="Arial" w:hAnsi="Arial" w:cs="Arial"/>
          <w:sz w:val="24"/>
          <w:szCs w:val="24"/>
        </w:rPr>
      </w:pPr>
      <w:r w:rsidRPr="00F922BA">
        <w:rPr>
          <w:rFonts w:ascii="Arial" w:hAnsi="Arial" w:cs="Arial"/>
          <w:sz w:val="24"/>
          <w:szCs w:val="24"/>
        </w:rPr>
        <w:t>Model wykazuje wysoką skuteczność w klasyfikacji większości klas: "kubek" (88%), "nóż" (95%), "talerz" (97%) i "widelec" (97%). Jednak w przypadku "kubka" 9% przykładów zostało błędnie sklasyfikowanych jako tło, a w przypadku "noża" 2% zostało sklasyfikowanych jako "kubek".</w:t>
      </w:r>
    </w:p>
    <w:p w14:paraId="3AD41D26" w14:textId="77777777" w:rsidR="00F922BA" w:rsidRDefault="00F922BA" w:rsidP="0068154D">
      <w:pPr>
        <w:rPr>
          <w:rFonts w:ascii="Arial" w:hAnsi="Arial" w:cs="Arial"/>
          <w:sz w:val="24"/>
          <w:szCs w:val="24"/>
        </w:rPr>
      </w:pPr>
    </w:p>
    <w:p w14:paraId="1F60A524" w14:textId="77777777" w:rsidR="00F922BA" w:rsidRPr="00F922BA" w:rsidRDefault="00F922BA" w:rsidP="0068154D">
      <w:pPr>
        <w:rPr>
          <w:rFonts w:ascii="Arial" w:hAnsi="Arial" w:cs="Arial"/>
          <w:sz w:val="24"/>
          <w:szCs w:val="24"/>
        </w:rPr>
      </w:pPr>
    </w:p>
    <w:p w14:paraId="1B0BAE87" w14:textId="77777777" w:rsidR="00380D12" w:rsidRDefault="00380D12" w:rsidP="0068154D">
      <w:pPr>
        <w:rPr>
          <w:rFonts w:ascii="Arial" w:hAnsi="Arial" w:cs="Arial"/>
          <w:b/>
          <w:bCs/>
          <w:sz w:val="24"/>
          <w:szCs w:val="24"/>
        </w:rPr>
      </w:pPr>
    </w:p>
    <w:p w14:paraId="3AF19303" w14:textId="689D1B2F" w:rsidR="00F922BA" w:rsidRDefault="00F922BA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6E28B961" w14:textId="214E2A2B" w:rsidR="002648CE" w:rsidRDefault="00F922BA" w:rsidP="00F922BA">
      <w:pPr>
        <w:pStyle w:val="Akapitzlist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 w:rsidRPr="00F922BA">
        <w:rPr>
          <w:rFonts w:ascii="Arial" w:hAnsi="Arial" w:cs="Arial"/>
          <w:b/>
          <w:bCs/>
          <w:sz w:val="28"/>
          <w:szCs w:val="28"/>
        </w:rPr>
        <w:lastRenderedPageBreak/>
        <w:t xml:space="preserve">Model </w:t>
      </w:r>
      <w:r w:rsidRPr="002648CE">
        <w:rPr>
          <w:rFonts w:ascii="Arial" w:hAnsi="Arial" w:cs="Arial"/>
          <w:b/>
          <w:bCs/>
          <w:sz w:val="28"/>
          <w:szCs w:val="28"/>
        </w:rPr>
        <w:t>YOLOV8</w:t>
      </w:r>
      <w:r>
        <w:rPr>
          <w:rFonts w:ascii="Arial" w:hAnsi="Arial" w:cs="Arial"/>
          <w:b/>
          <w:bCs/>
          <w:sz w:val="28"/>
          <w:szCs w:val="28"/>
        </w:rPr>
        <w:t>m</w:t>
      </w:r>
    </w:p>
    <w:p w14:paraId="7EE04254" w14:textId="6F5D4A62" w:rsidR="00F922BA" w:rsidRDefault="00F922BA" w:rsidP="00F922BA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3DC0C0EC" wp14:editId="3FC21593">
            <wp:extent cx="2788920" cy="2788920"/>
            <wp:effectExtent l="0" t="0" r="0" b="0"/>
            <wp:docPr id="414080170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062C25FE" wp14:editId="78950610">
            <wp:extent cx="2931070" cy="2202180"/>
            <wp:effectExtent l="0" t="0" r="3175" b="7620"/>
            <wp:docPr id="1340122504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833" cy="2210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253F675B" wp14:editId="145AC06E">
            <wp:extent cx="2743200" cy="4111170"/>
            <wp:effectExtent l="0" t="0" r="0" b="3810"/>
            <wp:docPr id="239754765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139" cy="4117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181ED8E9" wp14:editId="7291EF3D">
            <wp:extent cx="2969104" cy="1980828"/>
            <wp:effectExtent l="0" t="0" r="3175" b="635"/>
            <wp:docPr id="875038535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530" cy="198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E1C38" w14:textId="6142D336" w:rsidR="00F922BA" w:rsidRDefault="00F922BA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2DE3F07F" w14:textId="77777777" w:rsidR="00F922BA" w:rsidRPr="009A5B45" w:rsidRDefault="00F922BA" w:rsidP="00F922BA">
      <w:pPr>
        <w:rPr>
          <w:rFonts w:ascii="Arial" w:hAnsi="Arial" w:cs="Arial"/>
          <w:b/>
          <w:bCs/>
          <w:sz w:val="24"/>
          <w:szCs w:val="24"/>
        </w:rPr>
      </w:pPr>
      <w:r w:rsidRPr="009A5B45">
        <w:rPr>
          <w:rFonts w:ascii="Arial" w:hAnsi="Arial" w:cs="Arial"/>
          <w:b/>
          <w:bCs/>
          <w:sz w:val="24"/>
          <w:szCs w:val="24"/>
        </w:rPr>
        <w:lastRenderedPageBreak/>
        <w:t>Ocena modelu:</w:t>
      </w:r>
    </w:p>
    <w:p w14:paraId="5BAD996E" w14:textId="18760761" w:rsidR="00F922BA" w:rsidRDefault="00F922BA" w:rsidP="00F922BA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5C7CBDAE" wp14:editId="17C8FB3B">
            <wp:extent cx="5760720" cy="3840480"/>
            <wp:effectExtent l="0" t="0" r="0" b="7620"/>
            <wp:docPr id="89521645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E72BB" w14:textId="434C9DAF" w:rsidR="00F922BA" w:rsidRPr="00F922BA" w:rsidRDefault="00F922BA" w:rsidP="00F922BA">
      <w:pPr>
        <w:rPr>
          <w:rFonts w:ascii="Arial" w:hAnsi="Arial" w:cs="Arial"/>
          <w:b/>
          <w:bCs/>
          <w:sz w:val="32"/>
          <w:szCs w:val="32"/>
        </w:rPr>
      </w:pPr>
      <w:r w:rsidRPr="00F922BA">
        <w:rPr>
          <w:rFonts w:ascii="Arial" w:hAnsi="Arial" w:cs="Arial"/>
          <w:sz w:val="24"/>
          <w:szCs w:val="24"/>
        </w:rPr>
        <w:t>Uśredniona krzywa dla wszystkich klas (gruba niebieska linia) osiąga wartość F1 równą 0.95 przy poziomie pewności 0.450, co jest porównywalne z modelem YOLOv8s. Poszczególne klasy również osiągają wysokie wartości F1, z "talerzem" i "widelec" przewodzącymi, a "nóż" wykazuje nieco niższą, ale nadal wysoką skuteczność.</w:t>
      </w:r>
    </w:p>
    <w:p w14:paraId="745FC760" w14:textId="10289258" w:rsidR="00F922BA" w:rsidRDefault="00F922BA" w:rsidP="00F922BA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4F3CF38E" wp14:editId="25FDE1B7">
            <wp:extent cx="5760720" cy="4320540"/>
            <wp:effectExtent l="0" t="0" r="0" b="3810"/>
            <wp:docPr id="1834438616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467BE" w14:textId="3FF726A2" w:rsidR="00F922BA" w:rsidRDefault="00F922BA" w:rsidP="00F922BA">
      <w:pPr>
        <w:rPr>
          <w:rFonts w:ascii="Arial" w:hAnsi="Arial" w:cs="Arial"/>
          <w:sz w:val="24"/>
          <w:szCs w:val="24"/>
        </w:rPr>
      </w:pPr>
      <w:r w:rsidRPr="00F922BA">
        <w:rPr>
          <w:rFonts w:ascii="Arial" w:hAnsi="Arial" w:cs="Arial"/>
          <w:sz w:val="24"/>
          <w:szCs w:val="24"/>
        </w:rPr>
        <w:t>Model wykazuje wysoką skuteczność w klasyfikacji większości klas: "kubek" (93%), "nóż" (95%), "talerz" (100%) i "widelec" (94%). Klasa "kubek" ma 7% błędnych klasyfikacji do tła, a klasa "nóż" ma 5% błędnych klasyfikacji do tła. Ponadto, 33% przypadków klasy "kubek" zostało błędnie sklasyfikowanych jako tło, a 6% przypadków klasy "nóż" zostało błędnie sklasyfikowanych jako "kubek".</w:t>
      </w:r>
    </w:p>
    <w:p w14:paraId="089C6754" w14:textId="77777777" w:rsidR="00A126F1" w:rsidRDefault="002D64C3" w:rsidP="00A126F1">
      <w:pPr>
        <w:rPr>
          <w:rFonts w:ascii="Arial" w:hAnsi="Arial" w:cs="Arial"/>
          <w:b/>
          <w:bCs/>
          <w:sz w:val="28"/>
          <w:szCs w:val="28"/>
        </w:rPr>
      </w:pPr>
      <w:r w:rsidRPr="00A126F1">
        <w:rPr>
          <w:rFonts w:ascii="Arial" w:hAnsi="Arial" w:cs="Arial"/>
          <w:b/>
          <w:bCs/>
          <w:sz w:val="28"/>
          <w:szCs w:val="28"/>
        </w:rPr>
        <w:t>Wnioski:</w:t>
      </w:r>
    </w:p>
    <w:p w14:paraId="7EC7B7D3" w14:textId="1DD97B91" w:rsidR="00A126F1" w:rsidRPr="00A126F1" w:rsidRDefault="00A126F1" w:rsidP="00A126F1">
      <w:pPr>
        <w:rPr>
          <w:rFonts w:ascii="Arial" w:hAnsi="Arial" w:cs="Arial"/>
          <w:b/>
          <w:bCs/>
          <w:sz w:val="28"/>
          <w:szCs w:val="28"/>
        </w:rPr>
      </w:pPr>
      <w:r w:rsidRPr="00A126F1">
        <w:rPr>
          <w:rFonts w:ascii="Arial" w:hAnsi="Arial" w:cs="Arial"/>
          <w:sz w:val="24"/>
          <w:szCs w:val="24"/>
        </w:rPr>
        <w:t>Na podstawie przeprowadzonej analizy trzech modeli YOLOv8n, YOLOv8s i YOLOv8m, można wyciągnąć następujące wnioski dotyczące ich skuteczności w klasyfikacji obiektów w zbiorze danych "kuchnia". Model YOLOv8n osiągnął wartość F1 równą 0.93 przy poziomie pewności 0.280, natomiast YOLOv8s i YOLOv8m osiągnęły wyższe wartości F1, odpowiednio 0.95 przy poziomie pewności 0.562 i 0.450, co wskazuje na ogólną poprawę wydajności w miarę wzrostu złożoności modelu. Macierze konfuzji dla modeli YOLOv8s i YOLOv8m pokazują, że oba modele wykazują wysoką skuteczność w klasyfikacji większości klas, jednak YOLOv8m osiąga najwyższą dokładność, szczególnie w przypadku klasy "talerz" z 100% poprawnych klasyfikacji. Mimo to, wszystkie modele miały pewne trudności z rozróżnieniem "kubków" od tła</w:t>
      </w:r>
      <w:r w:rsidRPr="00A126F1">
        <w:rPr>
          <w:rFonts w:ascii="Arial" w:hAnsi="Arial" w:cs="Arial"/>
          <w:sz w:val="24"/>
          <w:szCs w:val="24"/>
        </w:rPr>
        <w:t>.</w:t>
      </w:r>
      <w:r w:rsidR="00195197">
        <w:rPr>
          <w:rFonts w:ascii="Arial" w:hAnsi="Arial" w:cs="Arial"/>
          <w:sz w:val="24"/>
          <w:szCs w:val="24"/>
        </w:rPr>
        <w:t xml:space="preserve"> </w:t>
      </w:r>
      <w:r w:rsidR="00195197" w:rsidRPr="00195197">
        <w:rPr>
          <w:rFonts w:ascii="Arial" w:hAnsi="Arial" w:cs="Arial"/>
          <w:sz w:val="24"/>
          <w:szCs w:val="24"/>
        </w:rPr>
        <w:t>Podsumowując, model YOLOv8m okazał się najskuteczniejszy, oferując najlepszą kombinację precyzji i czułości, co czyni go najbardziej efektywnym narzędziem do rozpoznawania obiektów w analizowanym zbiorze danych.</w:t>
      </w:r>
    </w:p>
    <w:p w14:paraId="4259082E" w14:textId="2A45C16A" w:rsidR="002D64C3" w:rsidRPr="002D64C3" w:rsidRDefault="002D64C3" w:rsidP="00F922BA">
      <w:pPr>
        <w:rPr>
          <w:rFonts w:ascii="Arial" w:hAnsi="Arial" w:cs="Arial"/>
          <w:b/>
          <w:bCs/>
          <w:sz w:val="24"/>
          <w:szCs w:val="24"/>
        </w:rPr>
      </w:pPr>
    </w:p>
    <w:sectPr w:rsidR="002D64C3" w:rsidRPr="002D64C3">
      <w:footerReference w:type="default" r:id="rId3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1152AC" w14:textId="77777777" w:rsidR="000A4E92" w:rsidRDefault="000A4E92" w:rsidP="00626858">
      <w:pPr>
        <w:spacing w:after="0" w:line="240" w:lineRule="auto"/>
      </w:pPr>
      <w:r>
        <w:separator/>
      </w:r>
    </w:p>
  </w:endnote>
  <w:endnote w:type="continuationSeparator" w:id="0">
    <w:p w14:paraId="75712582" w14:textId="77777777" w:rsidR="000A4E92" w:rsidRDefault="000A4E92" w:rsidP="006268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86400063"/>
      <w:docPartObj>
        <w:docPartGallery w:val="Page Numbers (Bottom of Page)"/>
        <w:docPartUnique/>
      </w:docPartObj>
    </w:sdtPr>
    <w:sdtContent>
      <w:p w14:paraId="28580952" w14:textId="07AD30C7" w:rsidR="00626858" w:rsidRDefault="00626858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0D3A50" w14:textId="77777777" w:rsidR="00626858" w:rsidRDefault="00626858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82EEA7" w14:textId="77777777" w:rsidR="000A4E92" w:rsidRDefault="000A4E92" w:rsidP="00626858">
      <w:pPr>
        <w:spacing w:after="0" w:line="240" w:lineRule="auto"/>
      </w:pPr>
      <w:r>
        <w:separator/>
      </w:r>
    </w:p>
  </w:footnote>
  <w:footnote w:type="continuationSeparator" w:id="0">
    <w:p w14:paraId="76E41A16" w14:textId="77777777" w:rsidR="000A4E92" w:rsidRDefault="000A4E92" w:rsidP="006268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6F70B4"/>
    <w:multiLevelType w:val="hybridMultilevel"/>
    <w:tmpl w:val="620A8FC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81664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006"/>
    <w:rsid w:val="000445DE"/>
    <w:rsid w:val="000A4E92"/>
    <w:rsid w:val="00103006"/>
    <w:rsid w:val="001039F1"/>
    <w:rsid w:val="00195197"/>
    <w:rsid w:val="001F3ED9"/>
    <w:rsid w:val="002648CE"/>
    <w:rsid w:val="002D64C3"/>
    <w:rsid w:val="00310B72"/>
    <w:rsid w:val="003223C4"/>
    <w:rsid w:val="00380D12"/>
    <w:rsid w:val="00487D40"/>
    <w:rsid w:val="00626858"/>
    <w:rsid w:val="0068154D"/>
    <w:rsid w:val="00704D31"/>
    <w:rsid w:val="007B3D42"/>
    <w:rsid w:val="00950BC6"/>
    <w:rsid w:val="009A1E7A"/>
    <w:rsid w:val="009A5B45"/>
    <w:rsid w:val="009E74C2"/>
    <w:rsid w:val="00A126F1"/>
    <w:rsid w:val="00A16FA4"/>
    <w:rsid w:val="00A20267"/>
    <w:rsid w:val="00AC3BE6"/>
    <w:rsid w:val="00BF37CE"/>
    <w:rsid w:val="00F92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399CA9"/>
  <w15:chartTrackingRefBased/>
  <w15:docId w15:val="{88374624-BE19-4140-BEA7-D1D74D7A4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030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1030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1030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030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1030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1030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1030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1030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1030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030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1030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1030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03006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103006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103006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103006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103006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103006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1030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1030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1030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1030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1030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103006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103006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103006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1030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103006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103006"/>
    <w:rPr>
      <w:b/>
      <w:bCs/>
      <w:smallCaps/>
      <w:color w:val="0F4761" w:themeColor="accent1" w:themeShade="BF"/>
      <w:spacing w:val="5"/>
    </w:rPr>
  </w:style>
  <w:style w:type="paragraph" w:customStyle="1" w:styleId="paragraph">
    <w:name w:val="paragraph"/>
    <w:basedOn w:val="Normalny"/>
    <w:rsid w:val="003223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  <w:style w:type="character" w:customStyle="1" w:styleId="wacimagecontainer">
    <w:name w:val="wacimagecontainer"/>
    <w:basedOn w:val="Domylnaczcionkaakapitu"/>
    <w:rsid w:val="003223C4"/>
  </w:style>
  <w:style w:type="character" w:customStyle="1" w:styleId="normaltextrun">
    <w:name w:val="normaltextrun"/>
    <w:basedOn w:val="Domylnaczcionkaakapitu"/>
    <w:rsid w:val="003223C4"/>
  </w:style>
  <w:style w:type="character" w:customStyle="1" w:styleId="eop">
    <w:name w:val="eop"/>
    <w:basedOn w:val="Domylnaczcionkaakapitu"/>
    <w:rsid w:val="003223C4"/>
  </w:style>
  <w:style w:type="character" w:styleId="Hipercze">
    <w:name w:val="Hyperlink"/>
    <w:basedOn w:val="Domylnaczcionkaakapitu"/>
    <w:uiPriority w:val="99"/>
    <w:unhideWhenUsed/>
    <w:rsid w:val="003223C4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3223C4"/>
    <w:rPr>
      <w:color w:val="605E5C"/>
      <w:shd w:val="clear" w:color="auto" w:fill="E1DFDD"/>
    </w:rPr>
  </w:style>
  <w:style w:type="paragraph" w:styleId="NormalnyWeb">
    <w:name w:val="Normal (Web)"/>
    <w:basedOn w:val="Normalny"/>
    <w:uiPriority w:val="99"/>
    <w:semiHidden/>
    <w:unhideWhenUsed/>
    <w:rsid w:val="009A5B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  <w:style w:type="paragraph" w:styleId="Nagwek">
    <w:name w:val="header"/>
    <w:basedOn w:val="Normalny"/>
    <w:link w:val="NagwekZnak"/>
    <w:uiPriority w:val="99"/>
    <w:unhideWhenUsed/>
    <w:rsid w:val="0062685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26858"/>
  </w:style>
  <w:style w:type="paragraph" w:styleId="Stopka">
    <w:name w:val="footer"/>
    <w:basedOn w:val="Normalny"/>
    <w:link w:val="StopkaZnak"/>
    <w:uiPriority w:val="99"/>
    <w:unhideWhenUsed/>
    <w:rsid w:val="0062685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268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06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111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017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287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014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47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1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8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4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783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599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104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7989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703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fontTable" Target="fontTable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8" Type="http://schemas.openxmlformats.org/officeDocument/2006/relationships/hyperlink" Target="https://elearning.po.edu.pl/course/view.php?id=18192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</TotalTime>
  <Pages>13</Pages>
  <Words>875</Words>
  <Characters>5250</Characters>
  <Application>Microsoft Office Word</Application>
  <DocSecurity>0</DocSecurity>
  <Lines>43</Lines>
  <Paragraphs>12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daw.tkacz</dc:creator>
  <cp:keywords/>
  <dc:description/>
  <cp:lastModifiedBy>daw.tkacz</cp:lastModifiedBy>
  <cp:revision>20</cp:revision>
  <dcterms:created xsi:type="dcterms:W3CDTF">2024-06-05T10:30:00Z</dcterms:created>
  <dcterms:modified xsi:type="dcterms:W3CDTF">2024-06-09T08:31:00Z</dcterms:modified>
</cp:coreProperties>
</file>